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B64" w:rsidRDefault="00117118">
      <w:r>
        <w:t xml:space="preserve">Montering af </w:t>
      </w:r>
      <w:proofErr w:type="spellStart"/>
      <w:r>
        <w:t>D</w:t>
      </w:r>
      <w:r w:rsidR="00FB0071">
        <w:t>ust</w:t>
      </w:r>
      <w:proofErr w:type="spellEnd"/>
      <w:r w:rsidR="00FB0071">
        <w:t xml:space="preserve"> </w:t>
      </w:r>
      <w:r>
        <w:t>C</w:t>
      </w:r>
      <w:r w:rsidR="00FB0071">
        <w:t>ontroller</w:t>
      </w:r>
    </w:p>
    <w:p w:rsidR="00FB0071" w:rsidRDefault="00FB0071"/>
    <w:p w:rsidR="00FB0071" w:rsidRDefault="00FB0071" w:rsidP="00FB0071">
      <w:pPr>
        <w:pStyle w:val="Listeafsnit"/>
        <w:numPr>
          <w:ilvl w:val="0"/>
          <w:numId w:val="1"/>
        </w:numPr>
      </w:pPr>
      <w:r>
        <w:t>Man starter med at sætte den på løst.</w:t>
      </w:r>
    </w:p>
    <w:p w:rsidR="00FB0071" w:rsidRDefault="00FB0071" w:rsidP="00FB0071">
      <w:pPr>
        <w:pStyle w:val="Listeafsnit"/>
        <w:numPr>
          <w:ilvl w:val="0"/>
          <w:numId w:val="1"/>
        </w:numPr>
      </w:pPr>
      <w:r>
        <w:t>Så løfter man en smule og afmærker hullerne på modsatte side af gittertragten</w:t>
      </w:r>
    </w:p>
    <w:p w:rsidR="00E423AA" w:rsidRDefault="00E423AA" w:rsidP="00FB0071">
      <w:pPr>
        <w:pStyle w:val="Listeafsnit"/>
        <w:numPr>
          <w:ilvl w:val="0"/>
          <w:numId w:val="1"/>
        </w:numPr>
      </w:pPr>
      <w:r>
        <w:t>Støvkontrollen fjernes</w:t>
      </w:r>
    </w:p>
    <w:p w:rsidR="00FB0071" w:rsidRDefault="00FB0071" w:rsidP="00FB0071">
      <w:pPr>
        <w:pStyle w:val="Listeafsnit"/>
        <w:numPr>
          <w:ilvl w:val="0"/>
          <w:numId w:val="1"/>
        </w:numPr>
      </w:pPr>
      <w:r>
        <w:t xml:space="preserve">Så borer man – først med 4 mm, siden </w:t>
      </w:r>
      <w:r w:rsidR="00117118">
        <w:t xml:space="preserve">efterbores </w:t>
      </w:r>
      <w:r>
        <w:t>med 7mm</w:t>
      </w:r>
    </w:p>
    <w:p w:rsidR="00FB0071" w:rsidRDefault="00E423AA" w:rsidP="00FB0071">
      <w:pPr>
        <w:pStyle w:val="Listeafsnit"/>
        <w:numPr>
          <w:ilvl w:val="0"/>
          <w:numId w:val="1"/>
        </w:numPr>
      </w:pPr>
      <w:proofErr w:type="spellStart"/>
      <w:r>
        <w:t>Dust</w:t>
      </w:r>
      <w:proofErr w:type="spellEnd"/>
      <w:r w:rsidR="00117118">
        <w:t xml:space="preserve"> C</w:t>
      </w:r>
      <w:r>
        <w:t>ontrolleren monteres med en skruemaskine – først skrues en smule, så efterspændes</w:t>
      </w:r>
    </w:p>
    <w:p w:rsidR="00E423AA" w:rsidRDefault="00E423AA" w:rsidP="00FB0071">
      <w:pPr>
        <w:pStyle w:val="Listeafsnit"/>
        <w:numPr>
          <w:ilvl w:val="0"/>
          <w:numId w:val="1"/>
        </w:numPr>
      </w:pPr>
      <w:r>
        <w:t>Så kan støvsugerslanges påsættes.</w:t>
      </w:r>
    </w:p>
    <w:p w:rsidR="00E423AA" w:rsidRDefault="00E423AA" w:rsidP="00E423AA">
      <w:r>
        <w:t>Det er en god idé at sætte støvsugeren i et</w:t>
      </w:r>
      <w:bookmarkStart w:id="0" w:name="_GoBack"/>
      <w:bookmarkEnd w:id="0"/>
      <w:r>
        <w:t xml:space="preserve"> separat strømstik – ikke i det på tvangsblanderen.</w:t>
      </w:r>
    </w:p>
    <w:sectPr w:rsidR="00E423A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A4370"/>
    <w:multiLevelType w:val="hybridMultilevel"/>
    <w:tmpl w:val="DF14C0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071"/>
    <w:rsid w:val="00117118"/>
    <w:rsid w:val="006C4B64"/>
    <w:rsid w:val="00B711CF"/>
    <w:rsid w:val="00E423AA"/>
    <w:rsid w:val="00FB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C6E36"/>
  <w15:chartTrackingRefBased/>
  <w15:docId w15:val="{0D098A81-0388-44F5-AB2D-184187F08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B0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Vannessa Højgaard Bang</dc:creator>
  <cp:keywords/>
  <dc:description/>
  <cp:lastModifiedBy>Vannessa Højgaard Bang</cp:lastModifiedBy>
  <cp:revision>2</cp:revision>
  <dcterms:created xsi:type="dcterms:W3CDTF">2017-06-15T13:43:00Z</dcterms:created>
  <dcterms:modified xsi:type="dcterms:W3CDTF">2017-08-14T07:56:00Z</dcterms:modified>
</cp:coreProperties>
</file>